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1DB" w:rsidRDefault="009177C9">
      <w:pPr>
        <w:jc w:val="both"/>
      </w:pPr>
      <w:r>
        <w:rPr>
          <w:rFonts w:ascii="Times New Roman" w:hAnsi="Times New Roman" w:cs="Times New Roman"/>
          <w:sz w:val="24"/>
        </w:rPr>
        <w:t>УНИВЕРЗИТЕТ У БЕОГРАДУ</w:t>
      </w:r>
    </w:p>
    <w:p w:rsidR="00A201DB" w:rsidRDefault="009177C9">
      <w:pPr>
        <w:jc w:val="both"/>
      </w:pPr>
      <w:r>
        <w:rPr>
          <w:rFonts w:ascii="Times New Roman" w:hAnsi="Times New Roman" w:cs="Times New Roman"/>
          <w:sz w:val="24"/>
        </w:rPr>
        <w:t>ФИЛОЗОФСКИ ФАКУЛТЕТ</w:t>
      </w:r>
    </w:p>
    <w:p w:rsidR="00A201DB" w:rsidRDefault="009177C9">
      <w:pPr>
        <w:jc w:val="both"/>
      </w:pPr>
      <w:r>
        <w:rPr>
          <w:rFonts w:ascii="Times New Roman" w:hAnsi="Times New Roman" w:cs="Times New Roman"/>
          <w:sz w:val="24"/>
        </w:rPr>
        <w:t>ИЗБОРНО ВЕЋЕ</w:t>
      </w:r>
    </w:p>
    <w:p w:rsidR="00A201DB" w:rsidRDefault="00A201DB">
      <w:pPr>
        <w:jc w:val="both"/>
      </w:pPr>
    </w:p>
    <w:p w:rsidR="00A201DB" w:rsidRDefault="009177C9">
      <w:pPr>
        <w:jc w:val="both"/>
      </w:pPr>
      <w:proofErr w:type="gramStart"/>
      <w:r>
        <w:rPr>
          <w:rFonts w:ascii="Times New Roman" w:hAnsi="Times New Roman" w:cs="Times New Roman"/>
          <w:sz w:val="24"/>
        </w:rPr>
        <w:t>Одлуком Изборног већа Филозофског факултета од 25.06.2021.</w:t>
      </w:r>
      <w:proofErr w:type="gramEnd"/>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изабрани смо у комисију за припрему извештаја о кандидатима за избор у звање ДОЦЕНТА за ужу научну област ОПШТА ФИЛОЗОФИЈА – тежиште истраживања: хеленистичка и средњовековна филозофија.</w:t>
      </w:r>
    </w:p>
    <w:p w:rsidR="00A201DB" w:rsidRDefault="009177C9">
      <w:pPr>
        <w:jc w:val="both"/>
      </w:pPr>
      <w:r>
        <w:rPr>
          <w:rFonts w:ascii="Times New Roman" w:hAnsi="Times New Roman" w:cs="Times New Roman"/>
          <w:sz w:val="24"/>
        </w:rPr>
        <w:t>На конкурс објављен у листу Националне службе за запошљавање „Послови</w:t>
      </w:r>
      <w:proofErr w:type="gramStart"/>
      <w:r>
        <w:rPr>
          <w:rFonts w:ascii="Times New Roman" w:hAnsi="Times New Roman" w:cs="Times New Roman"/>
          <w:sz w:val="24"/>
        </w:rPr>
        <w:t>“ од</w:t>
      </w:r>
      <w:proofErr w:type="gramEnd"/>
      <w:r>
        <w:rPr>
          <w:rFonts w:ascii="Times New Roman" w:hAnsi="Times New Roman" w:cs="Times New Roman"/>
          <w:sz w:val="24"/>
        </w:rPr>
        <w:t xml:space="preserve"> 07.07.2021.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пријавила су се два кандидата – др Игор Ст. Коцић и др Павле Стојановић. Након што смо проучили конкурсни материјал, Изборном већу подносимо следећи</w:t>
      </w:r>
    </w:p>
    <w:p w:rsidR="00A201DB" w:rsidRDefault="00A201DB">
      <w:pPr>
        <w:jc w:val="both"/>
      </w:pPr>
    </w:p>
    <w:p w:rsidR="00A201DB" w:rsidRDefault="009177C9">
      <w:pPr>
        <w:jc w:val="center"/>
      </w:pPr>
      <w:r>
        <w:rPr>
          <w:rFonts w:ascii="Times New Roman" w:hAnsi="Times New Roman" w:cs="Times New Roman"/>
          <w:b/>
          <w:sz w:val="24"/>
        </w:rPr>
        <w:t>И З В Е Ш Т А Ј</w:t>
      </w:r>
    </w:p>
    <w:p w:rsidR="00A201DB" w:rsidRDefault="00A201DB"/>
    <w:p w:rsidR="00A201DB" w:rsidRDefault="009177C9">
      <w:pPr>
        <w:jc w:val="both"/>
      </w:pPr>
      <w:proofErr w:type="gramStart"/>
      <w:r>
        <w:rPr>
          <w:rFonts w:ascii="Times New Roman" w:hAnsi="Times New Roman" w:cs="Times New Roman"/>
          <w:b/>
          <w:sz w:val="24"/>
        </w:rPr>
        <w:t>Др Игор Коцић</w:t>
      </w:r>
      <w:r>
        <w:rPr>
          <w:rFonts w:ascii="Times New Roman" w:hAnsi="Times New Roman" w:cs="Times New Roman"/>
          <w:sz w:val="24"/>
        </w:rPr>
        <w:t xml:space="preserve"> рођен је у Врању 1969.</w:t>
      </w:r>
      <w:proofErr w:type="gramEnd"/>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w:t>
      </w:r>
      <w:proofErr w:type="gramStart"/>
      <w:r>
        <w:rPr>
          <w:rFonts w:ascii="Times New Roman" w:hAnsi="Times New Roman" w:cs="Times New Roman"/>
          <w:sz w:val="24"/>
        </w:rPr>
        <w:t>На Богословском факултетету Универзитета у Софији дипломирао је теологију 2006.</w:t>
      </w:r>
      <w:proofErr w:type="gramEnd"/>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w:t>
      </w:r>
      <w:proofErr w:type="gramStart"/>
      <w:r>
        <w:rPr>
          <w:rFonts w:ascii="Times New Roman" w:hAnsi="Times New Roman" w:cs="Times New Roman"/>
          <w:sz w:val="24"/>
        </w:rPr>
        <w:t>Магистарске студије из области теологије завршио је 2008.</w:t>
      </w:r>
      <w:proofErr w:type="gramEnd"/>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на Униврзитету Велико Трново. Тема његовог магистарског рада била је „Човек и творевина у светлу Халкидонске христологије“. </w:t>
      </w:r>
      <w:proofErr w:type="gramStart"/>
      <w:r>
        <w:rPr>
          <w:rFonts w:ascii="Times New Roman" w:hAnsi="Times New Roman" w:cs="Times New Roman"/>
          <w:sz w:val="24"/>
        </w:rPr>
        <w:t>Коцић је 2019.</w:t>
      </w:r>
      <w:proofErr w:type="gramEnd"/>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докторирао на Институту за изучавање друштва и знања при Бугарској академији наука, одбранувши дисертцију под насловом „Филозофска анализа антрополошких и космолошких идеја митрополита Јована Зизиуласа“. </w:t>
      </w:r>
      <w:proofErr w:type="gramStart"/>
      <w:r>
        <w:rPr>
          <w:rFonts w:ascii="Times New Roman" w:hAnsi="Times New Roman" w:cs="Times New Roman"/>
          <w:sz w:val="24"/>
        </w:rPr>
        <w:t>Кандидат је члан Центра за црквене студије у Нишу. У периоду 2001-2017.</w:t>
      </w:r>
      <w:proofErr w:type="gramEnd"/>
      <w:r>
        <w:rPr>
          <w:rFonts w:ascii="Times New Roman" w:hAnsi="Times New Roman" w:cs="Times New Roman"/>
          <w:sz w:val="24"/>
        </w:rPr>
        <w:t xml:space="preserve"> </w:t>
      </w:r>
      <w:proofErr w:type="gramStart"/>
      <w:r>
        <w:rPr>
          <w:rFonts w:ascii="Times New Roman" w:hAnsi="Times New Roman" w:cs="Times New Roman"/>
          <w:sz w:val="24"/>
        </w:rPr>
        <w:t>предавао</w:t>
      </w:r>
      <w:proofErr w:type="gramEnd"/>
      <w:r>
        <w:rPr>
          <w:rFonts w:ascii="Times New Roman" w:hAnsi="Times New Roman" w:cs="Times New Roman"/>
          <w:sz w:val="24"/>
        </w:rPr>
        <w:t xml:space="preserve"> је општеобразоне предмете у Хемијско-технолошкој школи, а у периоду 2011-2020. </w:t>
      </w:r>
      <w:proofErr w:type="gramStart"/>
      <w:r>
        <w:rPr>
          <w:rFonts w:ascii="Times New Roman" w:hAnsi="Times New Roman" w:cs="Times New Roman"/>
          <w:sz w:val="24"/>
        </w:rPr>
        <w:t>у</w:t>
      </w:r>
      <w:proofErr w:type="gramEnd"/>
      <w:r>
        <w:rPr>
          <w:rFonts w:ascii="Times New Roman" w:hAnsi="Times New Roman" w:cs="Times New Roman"/>
          <w:sz w:val="24"/>
        </w:rPr>
        <w:t xml:space="preserve"> Првој техничкој школи у Крушевцу.  </w:t>
      </w:r>
    </w:p>
    <w:p w:rsidR="00A201DB" w:rsidRDefault="009177C9">
      <w:pPr>
        <w:jc w:val="both"/>
      </w:pPr>
      <w:r>
        <w:rPr>
          <w:rFonts w:ascii="Times New Roman" w:hAnsi="Times New Roman" w:cs="Times New Roman"/>
          <w:sz w:val="24"/>
        </w:rPr>
        <w:t>Кандидат др Игор Коцић објавио је следеће радове:</w:t>
      </w:r>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 xml:space="preserve">„Аскетско-агиолошки карактер православне антропологије“, </w:t>
      </w:r>
      <w:r>
        <w:rPr>
          <w:rFonts w:ascii="Times New Roman" w:hAnsi="Times New Roman" w:cs="Times New Roman"/>
          <w:i/>
          <w:sz w:val="24"/>
        </w:rPr>
        <w:t xml:space="preserve">Годишњак центра за црквене студије </w:t>
      </w:r>
      <w:r>
        <w:rPr>
          <w:rFonts w:ascii="Times New Roman" w:hAnsi="Times New Roman" w:cs="Times New Roman"/>
          <w:sz w:val="24"/>
        </w:rPr>
        <w:t>бр.</w:t>
      </w:r>
      <w:proofErr w:type="gramEnd"/>
      <w:r>
        <w:rPr>
          <w:rFonts w:ascii="Times New Roman" w:hAnsi="Times New Roman" w:cs="Times New Roman"/>
          <w:sz w:val="24"/>
        </w:rPr>
        <w:t xml:space="preserve"> </w:t>
      </w:r>
      <w:proofErr w:type="gramStart"/>
      <w:r>
        <w:rPr>
          <w:rFonts w:ascii="Times New Roman" w:hAnsi="Times New Roman" w:cs="Times New Roman"/>
          <w:sz w:val="24"/>
        </w:rPr>
        <w:t>6, 2009, стр.</w:t>
      </w:r>
      <w:proofErr w:type="gramEnd"/>
      <w:r>
        <w:rPr>
          <w:rFonts w:ascii="Times New Roman" w:hAnsi="Times New Roman" w:cs="Times New Roman"/>
          <w:sz w:val="24"/>
        </w:rPr>
        <w:t xml:space="preserve"> </w:t>
      </w:r>
      <w:proofErr w:type="gramStart"/>
      <w:r>
        <w:rPr>
          <w:rFonts w:ascii="Times New Roman" w:hAnsi="Times New Roman" w:cs="Times New Roman"/>
          <w:sz w:val="24"/>
        </w:rPr>
        <w:t>83-92.</w:t>
      </w:r>
      <w:proofErr w:type="gramEnd"/>
    </w:p>
    <w:p w:rsidR="00A201DB" w:rsidRDefault="009177C9">
      <w:pPr>
        <w:ind w:left="720"/>
        <w:jc w:val="both"/>
      </w:pPr>
      <w:r>
        <w:rPr>
          <w:rFonts w:ascii="Times New Roman" w:hAnsi="Times New Roman" w:cs="Times New Roman"/>
          <w:sz w:val="24"/>
        </w:rPr>
        <w:tab/>
        <w:t>•</w:t>
      </w:r>
      <w:r>
        <w:rPr>
          <w:rFonts w:ascii="Times New Roman" w:hAnsi="Times New Roman" w:cs="Times New Roman"/>
          <w:sz w:val="24"/>
        </w:rPr>
        <w:tab/>
        <w:t>„Теологија личности по светим оцима Кападокијцима</w:t>
      </w:r>
      <w:proofErr w:type="gramStart"/>
      <w:r>
        <w:rPr>
          <w:rFonts w:ascii="Times New Roman" w:hAnsi="Times New Roman" w:cs="Times New Roman"/>
          <w:sz w:val="24"/>
        </w:rPr>
        <w:t>“ у</w:t>
      </w:r>
      <w:proofErr w:type="gramEnd"/>
      <w:r>
        <w:rPr>
          <w:rFonts w:ascii="Times New Roman" w:hAnsi="Times New Roman" w:cs="Times New Roman"/>
          <w:sz w:val="24"/>
        </w:rPr>
        <w:t xml:space="preserve">: </w:t>
      </w:r>
      <w:r>
        <w:rPr>
          <w:rFonts w:ascii="Times New Roman" w:hAnsi="Times New Roman" w:cs="Times New Roman"/>
          <w:i/>
          <w:sz w:val="24"/>
        </w:rPr>
        <w:t>Православна теологија и култура</w:t>
      </w:r>
      <w:r>
        <w:rPr>
          <w:rFonts w:ascii="Times New Roman" w:hAnsi="Times New Roman" w:cs="Times New Roman"/>
          <w:sz w:val="24"/>
        </w:rPr>
        <w:t xml:space="preserve">, Ниш. 2009, стр. </w:t>
      </w:r>
      <w:proofErr w:type="gramStart"/>
      <w:r>
        <w:rPr>
          <w:rFonts w:ascii="Times New Roman" w:hAnsi="Times New Roman" w:cs="Times New Roman"/>
          <w:sz w:val="24"/>
        </w:rPr>
        <w:t>81-91.</w:t>
      </w:r>
      <w:proofErr w:type="gramEnd"/>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„Појам евхаристијског времена у еклисиологији митрополита Јована Зизиуласа“,</w:t>
      </w:r>
      <w:r>
        <w:rPr>
          <w:rFonts w:ascii="Times New Roman" w:hAnsi="Times New Roman" w:cs="Times New Roman"/>
          <w:i/>
          <w:sz w:val="24"/>
        </w:rPr>
        <w:t xml:space="preserve"> Годишњак центра за црквене студије </w:t>
      </w:r>
      <w:r>
        <w:rPr>
          <w:rFonts w:ascii="Times New Roman" w:hAnsi="Times New Roman" w:cs="Times New Roman"/>
          <w:sz w:val="24"/>
        </w:rPr>
        <w:t>бр.</w:t>
      </w:r>
      <w:proofErr w:type="gramEnd"/>
      <w:r>
        <w:rPr>
          <w:rFonts w:ascii="Times New Roman" w:hAnsi="Times New Roman" w:cs="Times New Roman"/>
          <w:sz w:val="24"/>
        </w:rPr>
        <w:t xml:space="preserve"> </w:t>
      </w:r>
      <w:proofErr w:type="gramStart"/>
      <w:r>
        <w:rPr>
          <w:rFonts w:ascii="Times New Roman" w:hAnsi="Times New Roman" w:cs="Times New Roman"/>
          <w:sz w:val="24"/>
        </w:rPr>
        <w:t>9, 2012.</w:t>
      </w:r>
      <w:proofErr w:type="gramEnd"/>
      <w:r>
        <w:rPr>
          <w:rFonts w:ascii="Times New Roman" w:hAnsi="Times New Roman" w:cs="Times New Roman"/>
          <w:sz w:val="24"/>
        </w:rPr>
        <w:t xml:space="preserve"> </w:t>
      </w:r>
      <w:proofErr w:type="gramStart"/>
      <w:r>
        <w:rPr>
          <w:rFonts w:ascii="Times New Roman" w:hAnsi="Times New Roman" w:cs="Times New Roman"/>
          <w:sz w:val="24"/>
        </w:rPr>
        <w:t>стр</w:t>
      </w:r>
      <w:proofErr w:type="gramEnd"/>
      <w:r>
        <w:rPr>
          <w:rFonts w:ascii="Times New Roman" w:hAnsi="Times New Roman" w:cs="Times New Roman"/>
          <w:sz w:val="24"/>
        </w:rPr>
        <w:t xml:space="preserve">. </w:t>
      </w:r>
      <w:proofErr w:type="gramStart"/>
      <w:r>
        <w:rPr>
          <w:rFonts w:ascii="Times New Roman" w:hAnsi="Times New Roman" w:cs="Times New Roman"/>
          <w:sz w:val="24"/>
        </w:rPr>
        <w:t>245-253.</w:t>
      </w:r>
      <w:proofErr w:type="gramEnd"/>
      <w:r>
        <w:rPr>
          <w:rFonts w:ascii="Times New Roman" w:hAnsi="Times New Roman" w:cs="Times New Roman"/>
          <w:sz w:val="24"/>
        </w:rPr>
        <w:t xml:space="preserve"> </w:t>
      </w:r>
    </w:p>
    <w:p w:rsidR="00A201DB" w:rsidRDefault="009177C9">
      <w:pPr>
        <w:ind w:left="720"/>
        <w:jc w:val="both"/>
      </w:pPr>
      <w:r>
        <w:rPr>
          <w:rFonts w:ascii="Times New Roman" w:hAnsi="Times New Roman" w:cs="Times New Roman"/>
          <w:sz w:val="24"/>
        </w:rPr>
        <w:lastRenderedPageBreak/>
        <w:tab/>
      </w:r>
      <w:proofErr w:type="gramStart"/>
      <w:r>
        <w:rPr>
          <w:rFonts w:ascii="Times New Roman" w:hAnsi="Times New Roman" w:cs="Times New Roman"/>
          <w:sz w:val="24"/>
        </w:rPr>
        <w:t>•</w:t>
      </w:r>
      <w:r>
        <w:rPr>
          <w:rFonts w:ascii="Times New Roman" w:hAnsi="Times New Roman" w:cs="Times New Roman"/>
          <w:sz w:val="24"/>
        </w:rPr>
        <w:tab/>
        <w:t xml:space="preserve">„Евхаристијска ипостасологија у богословљу митрополита пегамског Јована Зизиуласа“, </w:t>
      </w:r>
      <w:r>
        <w:rPr>
          <w:rFonts w:ascii="Times New Roman" w:hAnsi="Times New Roman" w:cs="Times New Roman"/>
          <w:i/>
          <w:sz w:val="24"/>
        </w:rPr>
        <w:t>Теологикон</w:t>
      </w:r>
      <w:r>
        <w:rPr>
          <w:rFonts w:ascii="Times New Roman" w:hAnsi="Times New Roman" w:cs="Times New Roman"/>
          <w:sz w:val="24"/>
        </w:rPr>
        <w:t>, Велико Трново, 2013, стр.</w:t>
      </w:r>
      <w:proofErr w:type="gramEnd"/>
      <w:r>
        <w:rPr>
          <w:rFonts w:ascii="Times New Roman" w:hAnsi="Times New Roman" w:cs="Times New Roman"/>
          <w:sz w:val="24"/>
        </w:rPr>
        <w:t xml:space="preserve"> </w:t>
      </w:r>
      <w:proofErr w:type="gramStart"/>
      <w:r>
        <w:rPr>
          <w:rFonts w:ascii="Times New Roman" w:hAnsi="Times New Roman" w:cs="Times New Roman"/>
          <w:sz w:val="24"/>
        </w:rPr>
        <w:t>202-211.</w:t>
      </w:r>
      <w:proofErr w:type="gramEnd"/>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 xml:space="preserve">„Апостолско наслеђе и есхатолошке димензије Цркве по учењу митрополита Јована Зизиуласа“, </w:t>
      </w:r>
      <w:r>
        <w:rPr>
          <w:rFonts w:ascii="Times New Roman" w:hAnsi="Times New Roman" w:cs="Times New Roman"/>
          <w:i/>
          <w:sz w:val="24"/>
        </w:rPr>
        <w:t xml:space="preserve">Годишњак центра за црквене студије </w:t>
      </w:r>
      <w:r>
        <w:rPr>
          <w:rFonts w:ascii="Times New Roman" w:hAnsi="Times New Roman" w:cs="Times New Roman"/>
          <w:sz w:val="24"/>
        </w:rPr>
        <w:t>бр.</w:t>
      </w:r>
      <w:proofErr w:type="gramEnd"/>
      <w:r>
        <w:rPr>
          <w:rFonts w:ascii="Times New Roman" w:hAnsi="Times New Roman" w:cs="Times New Roman"/>
          <w:sz w:val="24"/>
        </w:rPr>
        <w:t xml:space="preserve"> </w:t>
      </w:r>
      <w:proofErr w:type="gramStart"/>
      <w:r>
        <w:rPr>
          <w:rFonts w:ascii="Times New Roman" w:hAnsi="Times New Roman" w:cs="Times New Roman"/>
          <w:sz w:val="24"/>
        </w:rPr>
        <w:t>11, 2014, стр.</w:t>
      </w:r>
      <w:proofErr w:type="gramEnd"/>
      <w:r>
        <w:rPr>
          <w:rFonts w:ascii="Times New Roman" w:hAnsi="Times New Roman" w:cs="Times New Roman"/>
          <w:sz w:val="24"/>
        </w:rPr>
        <w:t xml:space="preserve"> </w:t>
      </w:r>
      <w:proofErr w:type="gramStart"/>
      <w:r>
        <w:rPr>
          <w:rFonts w:ascii="Times New Roman" w:hAnsi="Times New Roman" w:cs="Times New Roman"/>
          <w:sz w:val="24"/>
        </w:rPr>
        <w:t>171-180.</w:t>
      </w:r>
      <w:proofErr w:type="gramEnd"/>
    </w:p>
    <w:p w:rsidR="00A201DB" w:rsidRDefault="009177C9">
      <w:pPr>
        <w:ind w:left="720"/>
        <w:jc w:val="both"/>
      </w:pPr>
      <w:r>
        <w:rPr>
          <w:rFonts w:ascii="Times New Roman" w:hAnsi="Times New Roman" w:cs="Times New Roman"/>
          <w:sz w:val="24"/>
        </w:rPr>
        <w:tab/>
        <w:t>•</w:t>
      </w:r>
      <w:r>
        <w:rPr>
          <w:rFonts w:ascii="Times New Roman" w:hAnsi="Times New Roman" w:cs="Times New Roman"/>
          <w:sz w:val="24"/>
        </w:rPr>
        <w:tab/>
        <w:t xml:space="preserve">„Светът и църквата в религиозната философия на митрополит Йован Зизиулас“, у: </w:t>
      </w:r>
      <w:r>
        <w:rPr>
          <w:rFonts w:ascii="Times New Roman" w:hAnsi="Times New Roman" w:cs="Times New Roman"/>
          <w:i/>
          <w:sz w:val="24"/>
        </w:rPr>
        <w:t>Хумнизам, Наука, Религия</w:t>
      </w:r>
      <w:r>
        <w:rPr>
          <w:rFonts w:ascii="Times New Roman" w:hAnsi="Times New Roman" w:cs="Times New Roman"/>
          <w:sz w:val="24"/>
        </w:rPr>
        <w:t xml:space="preserve">, София, 2018, стр. </w:t>
      </w:r>
      <w:proofErr w:type="gramStart"/>
      <w:r>
        <w:rPr>
          <w:rFonts w:ascii="Times New Roman" w:hAnsi="Times New Roman" w:cs="Times New Roman"/>
          <w:sz w:val="24"/>
        </w:rPr>
        <w:t>89-99.</w:t>
      </w:r>
      <w:proofErr w:type="gramEnd"/>
    </w:p>
    <w:p w:rsidR="00A201DB" w:rsidRDefault="009177C9">
      <w:pPr>
        <w:ind w:left="720"/>
        <w:jc w:val="both"/>
      </w:pPr>
      <w:r>
        <w:rPr>
          <w:rFonts w:ascii="Times New Roman" w:hAnsi="Times New Roman" w:cs="Times New Roman"/>
          <w:sz w:val="24"/>
        </w:rPr>
        <w:tab/>
        <w:t>•</w:t>
      </w:r>
      <w:r>
        <w:rPr>
          <w:rFonts w:ascii="Times New Roman" w:hAnsi="Times New Roman" w:cs="Times New Roman"/>
          <w:sz w:val="24"/>
        </w:rPr>
        <w:tab/>
        <w:t xml:space="preserve">„Еклисијални и аскетки прилаз решавању проблема еколошке кризе по митрополиту Јовану Зизиуласу“, у: </w:t>
      </w:r>
      <w:r>
        <w:rPr>
          <w:rFonts w:ascii="Times New Roman" w:hAnsi="Times New Roman" w:cs="Times New Roman"/>
          <w:i/>
          <w:sz w:val="24"/>
        </w:rPr>
        <w:t xml:space="preserve">Христианство и выизовы современного общества, </w:t>
      </w:r>
      <w:r>
        <w:rPr>
          <w:rFonts w:ascii="Times New Roman" w:hAnsi="Times New Roman" w:cs="Times New Roman"/>
          <w:sz w:val="24"/>
        </w:rPr>
        <w:t xml:space="preserve">Воронеж 2019. </w:t>
      </w:r>
      <w:proofErr w:type="gramStart"/>
      <w:r>
        <w:rPr>
          <w:rFonts w:ascii="Times New Roman" w:hAnsi="Times New Roman" w:cs="Times New Roman"/>
          <w:sz w:val="24"/>
        </w:rPr>
        <w:t>стр</w:t>
      </w:r>
      <w:proofErr w:type="gramEnd"/>
      <w:r>
        <w:rPr>
          <w:rFonts w:ascii="Times New Roman" w:hAnsi="Times New Roman" w:cs="Times New Roman"/>
          <w:sz w:val="24"/>
        </w:rPr>
        <w:t xml:space="preserve">. </w:t>
      </w:r>
      <w:proofErr w:type="gramStart"/>
      <w:r>
        <w:rPr>
          <w:rFonts w:ascii="Times New Roman" w:hAnsi="Times New Roman" w:cs="Times New Roman"/>
          <w:sz w:val="24"/>
        </w:rPr>
        <w:t>152-159.</w:t>
      </w:r>
      <w:proofErr w:type="gramEnd"/>
    </w:p>
    <w:p w:rsidR="00A201DB" w:rsidRDefault="009177C9">
      <w:pPr>
        <w:ind w:left="360"/>
        <w:jc w:val="both"/>
      </w:pPr>
      <w:r>
        <w:rPr>
          <w:rFonts w:ascii="Times New Roman" w:hAnsi="Times New Roman" w:cs="Times New Roman"/>
          <w:sz w:val="24"/>
        </w:rPr>
        <w:t>Поред тога аутор наводи да је учествовао на две међународне и две домаће конфренције:</w:t>
      </w:r>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„Евхаристијска ипостасологија у богословљу митрополита пегамског Јована Зизиуласа“, конференција „Личност у природа“, Велико Трново 2012.</w:t>
      </w:r>
      <w:proofErr w:type="gramEnd"/>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„Еклисијални и аскетки прилаз решавању проблема еколошке кризе по митрополиту Јовану Зизиуласу“, конференција „Хришћанство и изазови савременог света“, Ниш 2019.</w:t>
      </w:r>
      <w:proofErr w:type="gramEnd"/>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„Теологија личности по светим оцима Кападокијцима“, конференција „Православна теологија и култура”, Ниш 2009.</w:t>
      </w:r>
      <w:proofErr w:type="gramEnd"/>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„Основни етички принципи Ф. М. Достојевског“, конференција „Византија и паравославље“, Ниш, 2015.</w:t>
      </w:r>
      <w:proofErr w:type="gramEnd"/>
      <w:r>
        <w:rPr>
          <w:rFonts w:ascii="Times New Roman" w:hAnsi="Times New Roman" w:cs="Times New Roman"/>
          <w:sz w:val="24"/>
        </w:rPr>
        <w:t xml:space="preserve"> </w:t>
      </w:r>
    </w:p>
    <w:p w:rsidR="00A201DB" w:rsidRDefault="009177C9">
      <w:pPr>
        <w:ind w:left="360"/>
        <w:jc w:val="both"/>
      </w:pPr>
      <w:proofErr w:type="gramStart"/>
      <w:r>
        <w:rPr>
          <w:rFonts w:ascii="Times New Roman" w:hAnsi="Times New Roman" w:cs="Times New Roman"/>
          <w:sz w:val="24"/>
        </w:rPr>
        <w:t>На основу наслова прва три излагања на поменутим конференцијама може се лако закључити да су она објављена као радови горе наведени под 2, 3 и 7, док последње излагање под насловом „Основни етички принципи Ф. М. Достојевског“, није објављено.</w:t>
      </w:r>
      <w:proofErr w:type="gramEnd"/>
    </w:p>
    <w:p w:rsidR="00A201DB" w:rsidRDefault="009177C9">
      <w:pPr>
        <w:ind w:left="360"/>
        <w:jc w:val="both"/>
      </w:pPr>
      <w:proofErr w:type="gramStart"/>
      <w:r>
        <w:rPr>
          <w:rFonts w:ascii="Times New Roman" w:hAnsi="Times New Roman" w:cs="Times New Roman"/>
          <w:sz w:val="24"/>
        </w:rPr>
        <w:t>Кандидат др Игор Коцић приложио је и апстракт на српском језику своје дисертације под насловом „</w:t>
      </w:r>
      <w:r>
        <w:rPr>
          <w:rFonts w:ascii="Times New Roman" w:hAnsi="Times New Roman" w:cs="Times New Roman"/>
          <w:i/>
          <w:sz w:val="24"/>
        </w:rPr>
        <w:t>Филозофска анализа антрополошких и космолошких идеја митрополита Јован Зизиуласа</w:t>
      </w:r>
      <w:r>
        <w:rPr>
          <w:rFonts w:ascii="Times New Roman" w:hAnsi="Times New Roman" w:cs="Times New Roman"/>
          <w:sz w:val="24"/>
        </w:rPr>
        <w:t>“.</w:t>
      </w:r>
      <w:proofErr w:type="gramEnd"/>
      <w:r>
        <w:rPr>
          <w:rFonts w:ascii="Times New Roman" w:hAnsi="Times New Roman" w:cs="Times New Roman"/>
          <w:sz w:val="24"/>
        </w:rPr>
        <w:t xml:space="preserve"> </w:t>
      </w:r>
      <w:proofErr w:type="gramStart"/>
      <w:r>
        <w:rPr>
          <w:rFonts w:ascii="Times New Roman" w:hAnsi="Times New Roman" w:cs="Times New Roman"/>
          <w:sz w:val="24"/>
        </w:rPr>
        <w:t>На онову тог апстракта, којег је сачинио сам кандидат, може се закључити да је реч филозофија, која се појављује у наслову, тумачена на помало колоквијалан начин.</w:t>
      </w:r>
      <w:proofErr w:type="gramEnd"/>
      <w:r>
        <w:rPr>
          <w:rFonts w:ascii="Times New Roman" w:hAnsi="Times New Roman" w:cs="Times New Roman"/>
          <w:sz w:val="24"/>
        </w:rPr>
        <w:t xml:space="preserve"> </w:t>
      </w:r>
      <w:proofErr w:type="gramStart"/>
      <w:r>
        <w:rPr>
          <w:rFonts w:ascii="Times New Roman" w:hAnsi="Times New Roman" w:cs="Times New Roman"/>
          <w:sz w:val="24"/>
        </w:rPr>
        <w:t>Коцић, наиме, пише да је предмет рада „религиозна (хришћанска) филозофија митр.</w:t>
      </w:r>
      <w:proofErr w:type="gramEnd"/>
      <w:r>
        <w:rPr>
          <w:rFonts w:ascii="Times New Roman" w:hAnsi="Times New Roman" w:cs="Times New Roman"/>
          <w:sz w:val="24"/>
        </w:rPr>
        <w:t xml:space="preserve"> </w:t>
      </w:r>
      <w:proofErr w:type="gramStart"/>
      <w:r>
        <w:rPr>
          <w:rFonts w:ascii="Times New Roman" w:hAnsi="Times New Roman" w:cs="Times New Roman"/>
          <w:sz w:val="24"/>
        </w:rPr>
        <w:t>Јована Зизиуласа, са посебним освртом на његову еклисиологију“.</w:t>
      </w:r>
      <w:proofErr w:type="gramEnd"/>
      <w:r>
        <w:rPr>
          <w:rFonts w:ascii="Times New Roman" w:hAnsi="Times New Roman" w:cs="Times New Roman"/>
          <w:sz w:val="24"/>
        </w:rPr>
        <w:t xml:space="preserve"> Уз то, у апстракту се каже да је у раду „у основи</w:t>
      </w:r>
      <w:proofErr w:type="gramStart"/>
      <w:r>
        <w:rPr>
          <w:rFonts w:ascii="Times New Roman" w:hAnsi="Times New Roman" w:cs="Times New Roman"/>
          <w:sz w:val="24"/>
        </w:rPr>
        <w:t>“ коришћен</w:t>
      </w:r>
      <w:proofErr w:type="gramEnd"/>
      <w:r>
        <w:rPr>
          <w:rFonts w:ascii="Times New Roman" w:hAnsi="Times New Roman" w:cs="Times New Roman"/>
          <w:sz w:val="24"/>
        </w:rPr>
        <w:t xml:space="preserve"> „богословско-систематски метод“.</w:t>
      </w:r>
    </w:p>
    <w:p w:rsidR="00A201DB" w:rsidRDefault="00A201DB">
      <w:pPr>
        <w:jc w:val="both"/>
      </w:pPr>
    </w:p>
    <w:p w:rsidR="00A201DB" w:rsidRDefault="009177C9">
      <w:pPr>
        <w:jc w:val="both"/>
      </w:pPr>
      <w:proofErr w:type="gramStart"/>
      <w:r>
        <w:rPr>
          <w:rFonts w:ascii="Times New Roman" w:hAnsi="Times New Roman" w:cs="Times New Roman"/>
          <w:b/>
          <w:sz w:val="24"/>
        </w:rPr>
        <w:lastRenderedPageBreak/>
        <w:t>Др Павле Стојановић</w:t>
      </w:r>
      <w:r>
        <w:rPr>
          <w:rFonts w:ascii="Times New Roman" w:hAnsi="Times New Roman" w:cs="Times New Roman"/>
          <w:b/>
          <w:i/>
          <w:sz w:val="24"/>
        </w:rPr>
        <w:t xml:space="preserve"> </w:t>
      </w:r>
      <w:r>
        <w:rPr>
          <w:rFonts w:ascii="Times New Roman" w:hAnsi="Times New Roman" w:cs="Times New Roman"/>
          <w:sz w:val="24"/>
        </w:rPr>
        <w:t>рођен је 1979.</w:t>
      </w:r>
      <w:proofErr w:type="gramEnd"/>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у Нишу. Године 1998. </w:t>
      </w:r>
      <w:proofErr w:type="gramStart"/>
      <w:r>
        <w:rPr>
          <w:rFonts w:ascii="Times New Roman" w:hAnsi="Times New Roman" w:cs="Times New Roman"/>
          <w:sz w:val="24"/>
        </w:rPr>
        <w:t>уписао</w:t>
      </w:r>
      <w:proofErr w:type="gramEnd"/>
      <w:r>
        <w:rPr>
          <w:rFonts w:ascii="Times New Roman" w:hAnsi="Times New Roman" w:cs="Times New Roman"/>
          <w:sz w:val="24"/>
        </w:rPr>
        <w:t xml:space="preserve"> је основне студије филозофије на Филозофском факултету Универзитета у Београду. Већ током студија, Стојановић је показао посебно интересовање за Хеленистичку филозофију, које је реализовао у раду на приређивању књиге превода примарних и секундарних текстова о хеленистичкој епистемологији и скептицизму. То је резултирало књигом </w:t>
      </w:r>
      <w:r>
        <w:rPr>
          <w:rFonts w:ascii="Times New Roman" w:hAnsi="Times New Roman" w:cs="Times New Roman"/>
          <w:i/>
          <w:sz w:val="24"/>
        </w:rPr>
        <w:t>Скептички приручник 1</w:t>
      </w:r>
      <w:r>
        <w:rPr>
          <w:rFonts w:ascii="Times New Roman" w:hAnsi="Times New Roman" w:cs="Times New Roman"/>
          <w:sz w:val="24"/>
        </w:rPr>
        <w:t xml:space="preserve">: </w:t>
      </w:r>
      <w:r>
        <w:rPr>
          <w:rFonts w:ascii="Times New Roman" w:hAnsi="Times New Roman" w:cs="Times New Roman"/>
          <w:i/>
          <w:sz w:val="24"/>
        </w:rPr>
        <w:t>Антички скептицизам</w:t>
      </w:r>
      <w:r>
        <w:rPr>
          <w:rFonts w:ascii="Times New Roman" w:hAnsi="Times New Roman" w:cs="Times New Roman"/>
          <w:sz w:val="24"/>
        </w:rPr>
        <w:t xml:space="preserve">, која је објављена 2007.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w:t>
      </w:r>
      <w:proofErr w:type="gramStart"/>
      <w:r>
        <w:rPr>
          <w:rFonts w:ascii="Times New Roman" w:hAnsi="Times New Roman" w:cs="Times New Roman"/>
          <w:sz w:val="24"/>
        </w:rPr>
        <w:t>Књига се од тада до данас на Одељењу за филозофију нашег факултета користи као обавезна литература на предмету „Хеленистичка филозофија“.</w:t>
      </w:r>
      <w:proofErr w:type="gramEnd"/>
      <w:r>
        <w:rPr>
          <w:rFonts w:ascii="Times New Roman" w:hAnsi="Times New Roman" w:cs="Times New Roman"/>
          <w:sz w:val="24"/>
        </w:rPr>
        <w:t xml:space="preserve"> По завршетку основних студија др Павле Стојановић примљен је на пост-дипломске студије из филозофије на универзитету „Џонс Хопкинс</w:t>
      </w:r>
      <w:proofErr w:type="gramStart"/>
      <w:r>
        <w:rPr>
          <w:rFonts w:ascii="Times New Roman" w:hAnsi="Times New Roman" w:cs="Times New Roman"/>
          <w:sz w:val="24"/>
        </w:rPr>
        <w:t>“ у</w:t>
      </w:r>
      <w:proofErr w:type="gramEnd"/>
      <w:r>
        <w:rPr>
          <w:rFonts w:ascii="Times New Roman" w:hAnsi="Times New Roman" w:cs="Times New Roman"/>
          <w:sz w:val="24"/>
        </w:rPr>
        <w:t xml:space="preserve"> Мериленду, САД. </w:t>
      </w:r>
      <w:proofErr w:type="gramStart"/>
      <w:r>
        <w:rPr>
          <w:rFonts w:ascii="Times New Roman" w:hAnsi="Times New Roman" w:cs="Times New Roman"/>
          <w:sz w:val="24"/>
        </w:rPr>
        <w:t>Диплому мастера из филозофије стиче 2011.</w:t>
      </w:r>
      <w:proofErr w:type="gramEnd"/>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а потом и звање доктора наука из филозофије 2015. </w:t>
      </w:r>
      <w:proofErr w:type="gramStart"/>
      <w:r>
        <w:rPr>
          <w:rFonts w:ascii="Times New Roman" w:hAnsi="Times New Roman" w:cs="Times New Roman"/>
          <w:sz w:val="24"/>
        </w:rPr>
        <w:t>одбраном</w:t>
      </w:r>
      <w:proofErr w:type="gramEnd"/>
      <w:r>
        <w:rPr>
          <w:rFonts w:ascii="Times New Roman" w:hAnsi="Times New Roman" w:cs="Times New Roman"/>
          <w:sz w:val="24"/>
        </w:rPr>
        <w:t xml:space="preserve"> дисертације под насловом „The Stoics and the Academics on the Apprehensive Impression“, која је рађена под менторством проф. </w:t>
      </w:r>
      <w:proofErr w:type="gramStart"/>
      <w:r>
        <w:rPr>
          <w:rFonts w:ascii="Times New Roman" w:hAnsi="Times New Roman" w:cs="Times New Roman"/>
          <w:sz w:val="24"/>
        </w:rPr>
        <w:t>Ричарда Бета и проф.</w:t>
      </w:r>
      <w:proofErr w:type="gramEnd"/>
      <w:r>
        <w:rPr>
          <w:rFonts w:ascii="Times New Roman" w:hAnsi="Times New Roman" w:cs="Times New Roman"/>
          <w:sz w:val="24"/>
        </w:rPr>
        <w:t xml:space="preserve"> Мајкла Вилијамса. Током и након студија био је запослен као наставник филозофије на неколико високошколских установа у САД: Johns Hopkins University, Gettysburg College, Notre Dame of Maryland University, Towson University, Miami University (Ohio), McDaniel College, Stevenson University. </w:t>
      </w:r>
      <w:proofErr w:type="gramStart"/>
      <w:r>
        <w:rPr>
          <w:rFonts w:ascii="Times New Roman" w:hAnsi="Times New Roman" w:cs="Times New Roman"/>
          <w:sz w:val="24"/>
        </w:rPr>
        <w:t>Др Стојановић спроводи истраживачки програм из области историје хеленистичке филозофије, са посебним тежиштем на стоицизму, Академији под вођством Аркесилаја и Карнеада и пиронизму.</w:t>
      </w:r>
      <w:proofErr w:type="gramEnd"/>
    </w:p>
    <w:p w:rsidR="00A201DB" w:rsidRDefault="009177C9">
      <w:pPr>
        <w:jc w:val="both"/>
      </w:pPr>
      <w:r>
        <w:rPr>
          <w:rFonts w:ascii="Times New Roman" w:hAnsi="Times New Roman" w:cs="Times New Roman"/>
          <w:sz w:val="24"/>
        </w:rPr>
        <w:t>Др Павле Стојановић обавио је следеће радове:</w:t>
      </w:r>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„On the Status of Natural Divination in Stoicism“.</w:t>
      </w:r>
      <w:proofErr w:type="gramEnd"/>
      <w:r>
        <w:rPr>
          <w:rFonts w:ascii="Times New Roman" w:hAnsi="Times New Roman" w:cs="Times New Roman"/>
          <w:sz w:val="24"/>
        </w:rPr>
        <w:t xml:space="preserve"> </w:t>
      </w:r>
      <w:proofErr w:type="gramStart"/>
      <w:r>
        <w:rPr>
          <w:rFonts w:ascii="Times New Roman" w:hAnsi="Times New Roman" w:cs="Times New Roman"/>
          <w:i/>
          <w:sz w:val="24"/>
        </w:rPr>
        <w:t>Theoria</w:t>
      </w:r>
      <w:r>
        <w:rPr>
          <w:rFonts w:ascii="Times New Roman" w:hAnsi="Times New Roman" w:cs="Times New Roman"/>
          <w:sz w:val="24"/>
        </w:rPr>
        <w:t>, 2020, год.</w:t>
      </w:r>
      <w:proofErr w:type="gramEnd"/>
      <w:r>
        <w:rPr>
          <w:rFonts w:ascii="Times New Roman" w:hAnsi="Times New Roman" w:cs="Times New Roman"/>
          <w:sz w:val="24"/>
        </w:rPr>
        <w:t xml:space="preserve"> </w:t>
      </w:r>
      <w:proofErr w:type="gramStart"/>
      <w:r>
        <w:rPr>
          <w:rFonts w:ascii="Times New Roman" w:hAnsi="Times New Roman" w:cs="Times New Roman"/>
          <w:sz w:val="24"/>
        </w:rPr>
        <w:t>63, бр.</w:t>
      </w:r>
      <w:proofErr w:type="gramEnd"/>
      <w:r>
        <w:rPr>
          <w:rFonts w:ascii="Times New Roman" w:hAnsi="Times New Roman" w:cs="Times New Roman"/>
          <w:sz w:val="24"/>
        </w:rPr>
        <w:t xml:space="preserve"> </w:t>
      </w:r>
      <w:proofErr w:type="gramStart"/>
      <w:r>
        <w:rPr>
          <w:rFonts w:ascii="Times New Roman" w:hAnsi="Times New Roman" w:cs="Times New Roman"/>
          <w:sz w:val="24"/>
        </w:rPr>
        <w:t>1, стр.</w:t>
      </w:r>
      <w:proofErr w:type="gramEnd"/>
      <w:r>
        <w:rPr>
          <w:rFonts w:ascii="Times New Roman" w:hAnsi="Times New Roman" w:cs="Times New Roman"/>
          <w:sz w:val="24"/>
        </w:rPr>
        <w:t xml:space="preserve"> </w:t>
      </w:r>
      <w:proofErr w:type="gramStart"/>
      <w:r>
        <w:rPr>
          <w:rFonts w:ascii="Times New Roman" w:hAnsi="Times New Roman" w:cs="Times New Roman"/>
          <w:sz w:val="24"/>
        </w:rPr>
        <w:t>5-16.</w:t>
      </w:r>
      <w:proofErr w:type="gramEnd"/>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„Chrysippus on Imagination in Aetius 4.12“.</w:t>
      </w:r>
      <w:proofErr w:type="gramEnd"/>
      <w:r>
        <w:rPr>
          <w:rFonts w:ascii="Times New Roman" w:hAnsi="Times New Roman" w:cs="Times New Roman"/>
          <w:sz w:val="24"/>
        </w:rPr>
        <w:t xml:space="preserve"> </w:t>
      </w:r>
      <w:proofErr w:type="gramStart"/>
      <w:r>
        <w:rPr>
          <w:rFonts w:ascii="Times New Roman" w:hAnsi="Times New Roman" w:cs="Times New Roman"/>
          <w:i/>
          <w:sz w:val="24"/>
        </w:rPr>
        <w:t>The Classical Quarterly</w:t>
      </w:r>
      <w:r>
        <w:rPr>
          <w:rFonts w:ascii="Times New Roman" w:hAnsi="Times New Roman" w:cs="Times New Roman"/>
          <w:sz w:val="24"/>
        </w:rPr>
        <w:t>.</w:t>
      </w:r>
      <w:proofErr w:type="gramEnd"/>
      <w:r>
        <w:rPr>
          <w:rFonts w:ascii="Times New Roman" w:hAnsi="Times New Roman" w:cs="Times New Roman"/>
          <w:sz w:val="24"/>
        </w:rPr>
        <w:t xml:space="preserve"> </w:t>
      </w:r>
      <w:proofErr w:type="gramStart"/>
      <w:r>
        <w:rPr>
          <w:rFonts w:ascii="Times New Roman" w:hAnsi="Times New Roman" w:cs="Times New Roman"/>
          <w:sz w:val="24"/>
        </w:rPr>
        <w:t>2020, год.</w:t>
      </w:r>
      <w:proofErr w:type="gramEnd"/>
      <w:r>
        <w:rPr>
          <w:rFonts w:ascii="Times New Roman" w:hAnsi="Times New Roman" w:cs="Times New Roman"/>
          <w:sz w:val="24"/>
        </w:rPr>
        <w:t xml:space="preserve"> </w:t>
      </w:r>
      <w:proofErr w:type="gramStart"/>
      <w:r>
        <w:rPr>
          <w:rFonts w:ascii="Times New Roman" w:hAnsi="Times New Roman" w:cs="Times New Roman"/>
          <w:sz w:val="24"/>
        </w:rPr>
        <w:t>70, бр.</w:t>
      </w:r>
      <w:proofErr w:type="gramEnd"/>
      <w:r>
        <w:rPr>
          <w:rFonts w:ascii="Times New Roman" w:hAnsi="Times New Roman" w:cs="Times New Roman"/>
          <w:sz w:val="24"/>
        </w:rPr>
        <w:t xml:space="preserve"> </w:t>
      </w:r>
      <w:proofErr w:type="gramStart"/>
      <w:r>
        <w:rPr>
          <w:rFonts w:ascii="Times New Roman" w:hAnsi="Times New Roman" w:cs="Times New Roman"/>
          <w:sz w:val="24"/>
        </w:rPr>
        <w:t>1, стр.</w:t>
      </w:r>
      <w:proofErr w:type="gramEnd"/>
      <w:r>
        <w:rPr>
          <w:rFonts w:ascii="Times New Roman" w:hAnsi="Times New Roman" w:cs="Times New Roman"/>
          <w:sz w:val="24"/>
        </w:rPr>
        <w:t xml:space="preserve"> </w:t>
      </w:r>
      <w:proofErr w:type="gramStart"/>
      <w:r>
        <w:rPr>
          <w:rFonts w:ascii="Times New Roman" w:hAnsi="Times New Roman" w:cs="Times New Roman"/>
          <w:sz w:val="24"/>
        </w:rPr>
        <w:t>332–346.</w:t>
      </w:r>
      <w:proofErr w:type="gramEnd"/>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„Zeno of Citium’s Causal Theory of Apprehensive Appearances“.</w:t>
      </w:r>
      <w:proofErr w:type="gramEnd"/>
      <w:r>
        <w:rPr>
          <w:rFonts w:ascii="Times New Roman" w:hAnsi="Times New Roman" w:cs="Times New Roman"/>
          <w:sz w:val="24"/>
        </w:rPr>
        <w:t xml:space="preserve"> </w:t>
      </w:r>
      <w:r>
        <w:rPr>
          <w:rFonts w:ascii="Times New Roman" w:hAnsi="Times New Roman" w:cs="Times New Roman"/>
          <w:i/>
          <w:sz w:val="24"/>
        </w:rPr>
        <w:t>Ancient Philosophy</w:t>
      </w:r>
      <w:r>
        <w:rPr>
          <w:rFonts w:ascii="Times New Roman" w:hAnsi="Times New Roman" w:cs="Times New Roman"/>
          <w:sz w:val="24"/>
        </w:rPr>
        <w:t xml:space="preserve">, 2019, год. </w:t>
      </w:r>
      <w:proofErr w:type="gramStart"/>
      <w:r>
        <w:rPr>
          <w:rFonts w:ascii="Times New Roman" w:hAnsi="Times New Roman" w:cs="Times New Roman"/>
          <w:sz w:val="24"/>
        </w:rPr>
        <w:t>39, бр.</w:t>
      </w:r>
      <w:proofErr w:type="gramEnd"/>
      <w:r>
        <w:rPr>
          <w:rFonts w:ascii="Times New Roman" w:hAnsi="Times New Roman" w:cs="Times New Roman"/>
          <w:sz w:val="24"/>
        </w:rPr>
        <w:t xml:space="preserve"> </w:t>
      </w:r>
      <w:proofErr w:type="gramStart"/>
      <w:r>
        <w:rPr>
          <w:rFonts w:ascii="Times New Roman" w:hAnsi="Times New Roman" w:cs="Times New Roman"/>
          <w:sz w:val="24"/>
        </w:rPr>
        <w:t>1, стр.</w:t>
      </w:r>
      <w:proofErr w:type="gramEnd"/>
      <w:r>
        <w:rPr>
          <w:rFonts w:ascii="Times New Roman" w:hAnsi="Times New Roman" w:cs="Times New Roman"/>
          <w:sz w:val="24"/>
        </w:rPr>
        <w:t xml:space="preserve"> </w:t>
      </w:r>
      <w:proofErr w:type="gramStart"/>
      <w:r>
        <w:rPr>
          <w:rFonts w:ascii="Times New Roman" w:hAnsi="Times New Roman" w:cs="Times New Roman"/>
          <w:sz w:val="24"/>
        </w:rPr>
        <w:t>151-174.</w:t>
      </w:r>
      <w:proofErr w:type="gramEnd"/>
    </w:p>
    <w:p w:rsidR="00A201DB" w:rsidRDefault="009177C9">
      <w:pPr>
        <w:ind w:left="720"/>
        <w:jc w:val="both"/>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„Epictetus and Moral Apprehensive Impressions in Stoicism“.</w:t>
      </w:r>
      <w:proofErr w:type="gramEnd"/>
      <w:r>
        <w:rPr>
          <w:rFonts w:ascii="Times New Roman" w:hAnsi="Times New Roman" w:cs="Times New Roman"/>
          <w:sz w:val="24"/>
        </w:rPr>
        <w:t xml:space="preserve"> </w:t>
      </w:r>
      <w:proofErr w:type="gramStart"/>
      <w:r>
        <w:rPr>
          <w:rFonts w:ascii="Times New Roman" w:hAnsi="Times New Roman" w:cs="Times New Roman"/>
          <w:sz w:val="24"/>
        </w:rPr>
        <w:t>у</w:t>
      </w:r>
      <w:proofErr w:type="gramEnd"/>
      <w:r>
        <w:rPr>
          <w:rFonts w:ascii="Times New Roman" w:hAnsi="Times New Roman" w:cs="Times New Roman"/>
          <w:sz w:val="24"/>
        </w:rPr>
        <w:t xml:space="preserve">: SUITS, D. (ур.), GORDON, D. (ур.). </w:t>
      </w:r>
      <w:r>
        <w:rPr>
          <w:rFonts w:ascii="Times New Roman" w:hAnsi="Times New Roman" w:cs="Times New Roman"/>
          <w:i/>
          <w:sz w:val="24"/>
        </w:rPr>
        <w:t>Epictetus: His Continuing Influence and Contemporary Relevance</w:t>
      </w:r>
      <w:r>
        <w:rPr>
          <w:rFonts w:ascii="Times New Roman" w:hAnsi="Times New Roman" w:cs="Times New Roman"/>
          <w:sz w:val="24"/>
        </w:rPr>
        <w:t xml:space="preserve">. </w:t>
      </w:r>
      <w:proofErr w:type="gramStart"/>
      <w:r>
        <w:rPr>
          <w:rFonts w:ascii="Times New Roman" w:hAnsi="Times New Roman" w:cs="Times New Roman"/>
          <w:sz w:val="24"/>
        </w:rPr>
        <w:t>RIT Press, 2014.</w:t>
      </w:r>
      <w:proofErr w:type="gramEnd"/>
      <w:r>
        <w:rPr>
          <w:rFonts w:ascii="Times New Roman" w:hAnsi="Times New Roman" w:cs="Times New Roman"/>
          <w:sz w:val="24"/>
        </w:rPr>
        <w:t xml:space="preserve"> </w:t>
      </w:r>
      <w:proofErr w:type="gramStart"/>
      <w:r>
        <w:rPr>
          <w:rFonts w:ascii="Times New Roman" w:hAnsi="Times New Roman" w:cs="Times New Roman"/>
          <w:sz w:val="24"/>
        </w:rPr>
        <w:t>стр</w:t>
      </w:r>
      <w:proofErr w:type="gramEnd"/>
      <w:r>
        <w:rPr>
          <w:rFonts w:ascii="Times New Roman" w:hAnsi="Times New Roman" w:cs="Times New Roman"/>
          <w:sz w:val="24"/>
        </w:rPr>
        <w:t xml:space="preserve">. </w:t>
      </w:r>
      <w:proofErr w:type="gramStart"/>
      <w:r>
        <w:rPr>
          <w:rFonts w:ascii="Times New Roman" w:hAnsi="Times New Roman" w:cs="Times New Roman"/>
          <w:sz w:val="24"/>
        </w:rPr>
        <w:t>165–194.</w:t>
      </w:r>
      <w:proofErr w:type="gramEnd"/>
    </w:p>
    <w:p w:rsidR="00A201DB" w:rsidRDefault="009177C9">
      <w:pPr>
        <w:ind w:left="720"/>
        <w:jc w:val="both"/>
      </w:pPr>
      <w:r>
        <w:rPr>
          <w:rFonts w:ascii="Times New Roman" w:hAnsi="Times New Roman" w:cs="Times New Roman"/>
          <w:sz w:val="24"/>
        </w:rPr>
        <w:tab/>
        <w:t>•</w:t>
      </w:r>
      <w:r>
        <w:rPr>
          <w:rFonts w:ascii="Times New Roman" w:hAnsi="Times New Roman" w:cs="Times New Roman"/>
          <w:sz w:val="24"/>
        </w:rPr>
        <w:tab/>
        <w:t xml:space="preserve">„Увод“, у: </w:t>
      </w:r>
      <w:r>
        <w:rPr>
          <w:rFonts w:ascii="Times New Roman" w:hAnsi="Times New Roman" w:cs="Times New Roman"/>
          <w:i/>
          <w:sz w:val="24"/>
        </w:rPr>
        <w:t>Скептички приручник 1</w:t>
      </w:r>
      <w:r>
        <w:rPr>
          <w:rFonts w:ascii="Times New Roman" w:hAnsi="Times New Roman" w:cs="Times New Roman"/>
          <w:sz w:val="24"/>
        </w:rPr>
        <w:t xml:space="preserve">: </w:t>
      </w:r>
      <w:r>
        <w:rPr>
          <w:rFonts w:ascii="Times New Roman" w:hAnsi="Times New Roman" w:cs="Times New Roman"/>
          <w:i/>
          <w:sz w:val="24"/>
        </w:rPr>
        <w:t>Антички скептицизам</w:t>
      </w:r>
      <w:r>
        <w:rPr>
          <w:rFonts w:ascii="Times New Roman" w:hAnsi="Times New Roman" w:cs="Times New Roman"/>
          <w:sz w:val="24"/>
        </w:rPr>
        <w:t xml:space="preserve">, прир. </w:t>
      </w:r>
      <w:proofErr w:type="gramStart"/>
      <w:r>
        <w:rPr>
          <w:rFonts w:ascii="Times New Roman" w:hAnsi="Times New Roman" w:cs="Times New Roman"/>
          <w:sz w:val="24"/>
        </w:rPr>
        <w:t>и</w:t>
      </w:r>
      <w:proofErr w:type="gramEnd"/>
      <w:r>
        <w:rPr>
          <w:rFonts w:ascii="Times New Roman" w:hAnsi="Times New Roman" w:cs="Times New Roman"/>
          <w:sz w:val="24"/>
        </w:rPr>
        <w:t xml:space="preserve"> прев. </w:t>
      </w:r>
      <w:proofErr w:type="gramStart"/>
      <w:r>
        <w:rPr>
          <w:rFonts w:ascii="Times New Roman" w:hAnsi="Times New Roman" w:cs="Times New Roman"/>
          <w:sz w:val="24"/>
        </w:rPr>
        <w:t>Павле Стојановић, Института за филозофију Филозофског факултета у Београду/ΠΛΑΤΩ, Београд, 2007, стр.</w:t>
      </w:r>
      <w:proofErr w:type="gramEnd"/>
      <w:r>
        <w:rPr>
          <w:rFonts w:ascii="Times New Roman" w:hAnsi="Times New Roman" w:cs="Times New Roman"/>
          <w:sz w:val="24"/>
        </w:rPr>
        <w:t xml:space="preserve"> </w:t>
      </w:r>
      <w:proofErr w:type="gramStart"/>
      <w:r>
        <w:rPr>
          <w:rFonts w:ascii="Times New Roman" w:hAnsi="Times New Roman" w:cs="Times New Roman"/>
          <w:sz w:val="24"/>
        </w:rPr>
        <w:t>5-32.</w:t>
      </w:r>
      <w:proofErr w:type="gramEnd"/>
    </w:p>
    <w:p w:rsidR="00A201DB" w:rsidRDefault="009177C9">
      <w:pPr>
        <w:jc w:val="both"/>
      </w:pPr>
      <w:r>
        <w:rPr>
          <w:rFonts w:ascii="Times New Roman" w:hAnsi="Times New Roman" w:cs="Times New Roman"/>
          <w:sz w:val="24"/>
        </w:rPr>
        <w:t xml:space="preserve">Кандидат Стојановић је унутар већ наведеног зборника о античком скептицизму први </w:t>
      </w:r>
      <w:proofErr w:type="gramStart"/>
      <w:r>
        <w:rPr>
          <w:rFonts w:ascii="Times New Roman" w:hAnsi="Times New Roman" w:cs="Times New Roman"/>
          <w:sz w:val="24"/>
        </w:rPr>
        <w:t>пут  превео</w:t>
      </w:r>
      <w:proofErr w:type="gramEnd"/>
      <w:r>
        <w:rPr>
          <w:rFonts w:ascii="Times New Roman" w:hAnsi="Times New Roman" w:cs="Times New Roman"/>
          <w:sz w:val="24"/>
        </w:rPr>
        <w:t xml:space="preserve"> део </w:t>
      </w:r>
      <w:r>
        <w:rPr>
          <w:rFonts w:ascii="Times New Roman" w:hAnsi="Times New Roman" w:cs="Times New Roman"/>
          <w:i/>
          <w:sz w:val="24"/>
        </w:rPr>
        <w:t xml:space="preserve">Основа пиронизма </w:t>
      </w:r>
      <w:r>
        <w:rPr>
          <w:rFonts w:ascii="Times New Roman" w:hAnsi="Times New Roman" w:cs="Times New Roman"/>
          <w:sz w:val="24"/>
        </w:rPr>
        <w:t xml:space="preserve">Секста Емпирика, као и две књиге Цицеронове </w:t>
      </w:r>
      <w:r>
        <w:rPr>
          <w:rFonts w:ascii="Times New Roman" w:hAnsi="Times New Roman" w:cs="Times New Roman"/>
          <w:i/>
          <w:sz w:val="24"/>
        </w:rPr>
        <w:t>Академике</w:t>
      </w:r>
      <w:r>
        <w:rPr>
          <w:rFonts w:ascii="Times New Roman" w:hAnsi="Times New Roman" w:cs="Times New Roman"/>
          <w:sz w:val="24"/>
        </w:rPr>
        <w:t>. У том зборнику Стојановић је превео још седам радова најеминентнијих савремених познавалаца античког скептицизма.</w:t>
      </w:r>
    </w:p>
    <w:p w:rsidR="00A201DB" w:rsidRDefault="009177C9">
      <w:r>
        <w:rPr>
          <w:rFonts w:ascii="Times New Roman" w:hAnsi="Times New Roman" w:cs="Times New Roman"/>
          <w:sz w:val="24"/>
        </w:rPr>
        <w:lastRenderedPageBreak/>
        <w:t>Поред наведеног др Павле Стојановић је имао излагања на тринаест стручних конференција и скупова међународног карактера, а то су:</w:t>
      </w:r>
    </w:p>
    <w:p w:rsidR="00A201DB" w:rsidRDefault="009177C9">
      <w:pPr>
        <w:ind w:left="720"/>
      </w:pPr>
      <w:r>
        <w:rPr>
          <w:rFonts w:ascii="Times" w:hAnsi="Times" w:cs="Times"/>
          <w:sz w:val="24"/>
        </w:rPr>
        <w:tab/>
      </w:r>
      <w:proofErr w:type="gramStart"/>
      <w:r>
        <w:rPr>
          <w:rFonts w:ascii="Times" w:hAnsi="Times" w:cs="Times"/>
          <w:sz w:val="24"/>
        </w:rPr>
        <w:t>•</w:t>
      </w:r>
      <w:r>
        <w:rPr>
          <w:rFonts w:ascii="Times" w:hAnsi="Times" w:cs="Times"/>
          <w:sz w:val="24"/>
        </w:rPr>
        <w:tab/>
        <w:t>“</w:t>
      </w:r>
      <w:r>
        <w:rPr>
          <w:rFonts w:ascii="Times New Roman" w:hAnsi="Times New Roman" w:cs="Times New Roman"/>
          <w:sz w:val="24"/>
        </w:rPr>
        <w:t>The Reliability of Stoic Katalepsis”, The Society for Ancient Greek Philosophy annual meeting, CNU, Newport News VA, October 2018.</w:t>
      </w:r>
      <w:proofErr w:type="gramEnd"/>
    </w:p>
    <w:p w:rsidR="00A201DB" w:rsidRDefault="009177C9">
      <w:pPr>
        <w:ind w:left="720"/>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 xml:space="preserve"> “Imagination, Divination, and Epistemic Luck in Stoicism”, Ancient Philosophy Society annual meeting, Emory University, April 2018.</w:t>
      </w:r>
      <w:proofErr w:type="gramEnd"/>
    </w:p>
    <w:p w:rsidR="00A201DB" w:rsidRDefault="009177C9">
      <w:pPr>
        <w:ind w:left="720"/>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 xml:space="preserve"> “Scientific vs. Natural Divination in Early Stoicism”, conference ‘Nature and the Divine in Ancient Greek Thought’, Interdisciplinary Center for Hellenic Studies, University of South Florida, March 2018.</w:t>
      </w:r>
      <w:proofErr w:type="gramEnd"/>
    </w:p>
    <w:p w:rsidR="00A201DB" w:rsidRDefault="009177C9">
      <w:pPr>
        <w:ind w:left="720"/>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 xml:space="preserve"> “The Problem of Epistemic Luck in Stoicism”, The Society for Ancient Greek Philosophy annual meeting, Fordham University, New York, October 2017.</w:t>
      </w:r>
      <w:proofErr w:type="gramEnd"/>
    </w:p>
    <w:p w:rsidR="00A201DB" w:rsidRDefault="009177C9">
      <w:pPr>
        <w:ind w:left="720"/>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 xml:space="preserve"> “The Two Notions of eulogos in Stoicism”, The Society for Ancient Greek Philosophy annual meeting, Fordham University, New York, October 2014.</w:t>
      </w:r>
      <w:proofErr w:type="gramEnd"/>
    </w:p>
    <w:p w:rsidR="00A201DB" w:rsidRDefault="009177C9">
      <w:pPr>
        <w:ind w:left="720"/>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 xml:space="preserve"> “Non-unified Objects аs Proper Individuals in Stoicism,” American Philosophical Association, Pacific Division annual meeting, San Diego, April 2014.</w:t>
      </w:r>
      <w:proofErr w:type="gramEnd"/>
    </w:p>
    <w:p w:rsidR="00A201DB" w:rsidRDefault="009177C9">
      <w:pPr>
        <w:ind w:left="720"/>
      </w:pPr>
      <w:r>
        <w:rPr>
          <w:rFonts w:ascii="Times New Roman" w:hAnsi="Times New Roman" w:cs="Times New Roman"/>
          <w:sz w:val="24"/>
        </w:rPr>
        <w:tab/>
        <w:t>•</w:t>
      </w:r>
      <w:r>
        <w:rPr>
          <w:rFonts w:ascii="Times New Roman" w:hAnsi="Times New Roman" w:cs="Times New Roman"/>
          <w:sz w:val="24"/>
        </w:rPr>
        <w:tab/>
        <w:t xml:space="preserve"> “Carneades’ pithanon and Sextus’ isostheneia: is there really a conflict?” </w:t>
      </w:r>
      <w:proofErr w:type="gramStart"/>
      <w:r>
        <w:rPr>
          <w:rFonts w:ascii="Times New Roman" w:hAnsi="Times New Roman" w:cs="Times New Roman"/>
          <w:sz w:val="24"/>
        </w:rPr>
        <w:t>The Society for Ancient Greek Philosophy annual meeting, Fordham University, New York, October 2013.</w:t>
      </w:r>
      <w:proofErr w:type="gramEnd"/>
    </w:p>
    <w:p w:rsidR="00A201DB" w:rsidRDefault="009177C9">
      <w:pPr>
        <w:ind w:left="720"/>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 xml:space="preserve"> “The Stoics on Clarity and Distinctness of Impressions”, American Philosophical Association, Pacific Division annual meeting, San Francisco, March 2013.</w:t>
      </w:r>
      <w:proofErr w:type="gramEnd"/>
    </w:p>
    <w:p w:rsidR="00A201DB" w:rsidRDefault="009177C9">
      <w:pPr>
        <w:ind w:left="720"/>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 xml:space="preserve"> “Moral phantasia katalēptikē in Stoicism”, 36th Annual Workshop in Ancient Philosophy, University of Texas at Austin, March 2013.</w:t>
      </w:r>
      <w:proofErr w:type="gramEnd"/>
    </w:p>
    <w:p w:rsidR="00A201DB" w:rsidRDefault="009177C9">
      <w:pPr>
        <w:ind w:left="720"/>
      </w:pPr>
      <w:r>
        <w:rPr>
          <w:rFonts w:ascii="Times" w:hAnsi="Times" w:cs="Times"/>
          <w:sz w:val="24"/>
        </w:rPr>
        <w:tab/>
      </w:r>
      <w:proofErr w:type="gramStart"/>
      <w:r>
        <w:rPr>
          <w:rFonts w:ascii="Times" w:hAnsi="Times" w:cs="Times"/>
          <w:sz w:val="24"/>
        </w:rPr>
        <w:t>•</w:t>
      </w:r>
      <w:r>
        <w:rPr>
          <w:rFonts w:ascii="Times" w:hAnsi="Times" w:cs="Times"/>
          <w:sz w:val="24"/>
        </w:rPr>
        <w:tab/>
        <w:t xml:space="preserve"> </w:t>
      </w:r>
      <w:r>
        <w:rPr>
          <w:rFonts w:ascii="Times New Roman" w:hAnsi="Times New Roman" w:cs="Times New Roman"/>
          <w:sz w:val="24"/>
        </w:rPr>
        <w:t>“Skepticism and Externalism in Ancient Philosophy: The Academics vs. The Stoics”, American Philosophical Association, Eastern Division annual meeting, Atlanta, December 2012.</w:t>
      </w:r>
      <w:proofErr w:type="gramEnd"/>
    </w:p>
    <w:p w:rsidR="00A201DB" w:rsidRDefault="009177C9">
      <w:pPr>
        <w:ind w:left="720"/>
      </w:pPr>
      <w:r>
        <w:rPr>
          <w:rFonts w:ascii="Times New Roman" w:hAnsi="Times New Roman" w:cs="Times New Roman"/>
          <w:sz w:val="24"/>
        </w:rPr>
        <w:tab/>
        <w:t>•</w:t>
      </w:r>
      <w:r>
        <w:rPr>
          <w:rFonts w:ascii="Times New Roman" w:hAnsi="Times New Roman" w:cs="Times New Roman"/>
          <w:sz w:val="24"/>
        </w:rPr>
        <w:tab/>
        <w:t xml:space="preserve"> “Can non-unified objects be peculiarly qualified in Stoicism?</w:t>
      </w:r>
      <w:proofErr w:type="gramStart"/>
      <w:r>
        <w:rPr>
          <w:rFonts w:ascii="Times New Roman" w:hAnsi="Times New Roman" w:cs="Times New Roman"/>
          <w:sz w:val="24"/>
        </w:rPr>
        <w:t>”,</w:t>
      </w:r>
      <w:proofErr w:type="gramEnd"/>
      <w:r>
        <w:rPr>
          <w:rFonts w:ascii="Times New Roman" w:hAnsi="Times New Roman" w:cs="Times New Roman"/>
          <w:sz w:val="24"/>
        </w:rPr>
        <w:t xml:space="preserve"> The Society for Ancient Greek Philosophy annual meeting, Fordham University, New York, October 2012.</w:t>
      </w:r>
    </w:p>
    <w:p w:rsidR="00A201DB" w:rsidRDefault="009177C9">
      <w:pPr>
        <w:ind w:left="720"/>
      </w:pPr>
      <w:r>
        <w:rPr>
          <w:rFonts w:ascii="Times New Roman" w:hAnsi="Times New Roman" w:cs="Times New Roman"/>
          <w:sz w:val="24"/>
        </w:rPr>
        <w:tab/>
      </w:r>
      <w:proofErr w:type="gramStart"/>
      <w:r>
        <w:rPr>
          <w:rFonts w:ascii="Times New Roman" w:hAnsi="Times New Roman" w:cs="Times New Roman"/>
          <w:sz w:val="24"/>
        </w:rPr>
        <w:t>•</w:t>
      </w:r>
      <w:r>
        <w:rPr>
          <w:rFonts w:ascii="Times New Roman" w:hAnsi="Times New Roman" w:cs="Times New Roman"/>
          <w:sz w:val="24"/>
        </w:rPr>
        <w:tab/>
        <w:t>“Zeno of Citium versus Plato on perceptual truth and falsehood in Cicero’s Academica 1.30-42”, Conference: “Truth, Falsehood and Deception in Ancient Philosophy”, University of Cambridge UK, April 2012.</w:t>
      </w:r>
      <w:proofErr w:type="gramEnd"/>
    </w:p>
    <w:p w:rsidR="00A201DB" w:rsidRDefault="009177C9">
      <w:pPr>
        <w:ind w:left="720"/>
      </w:pPr>
      <w:r>
        <w:rPr>
          <w:rFonts w:ascii="Times New Roman" w:hAnsi="Times New Roman" w:cs="Times New Roman"/>
          <w:sz w:val="24"/>
        </w:rPr>
        <w:lastRenderedPageBreak/>
        <w:tab/>
      </w:r>
      <w:proofErr w:type="gramStart"/>
      <w:r>
        <w:rPr>
          <w:rFonts w:ascii="Times New Roman" w:hAnsi="Times New Roman" w:cs="Times New Roman"/>
          <w:sz w:val="24"/>
        </w:rPr>
        <w:t>•</w:t>
      </w:r>
      <w:r>
        <w:rPr>
          <w:rFonts w:ascii="Times New Roman" w:hAnsi="Times New Roman" w:cs="Times New Roman"/>
          <w:sz w:val="24"/>
        </w:rPr>
        <w:tab/>
        <w:t>“Zeno’s Definition of the Apprehensive Impression”, American Philosophical Association, Pacific Division annual meeting, Seattle, April 2012.</w:t>
      </w:r>
      <w:proofErr w:type="gramEnd"/>
    </w:p>
    <w:p w:rsidR="00A201DB" w:rsidRDefault="009177C9">
      <w:r>
        <w:rPr>
          <w:rFonts w:ascii="Times New Roman" w:hAnsi="Times New Roman" w:cs="Times New Roman"/>
          <w:sz w:val="24"/>
        </w:rPr>
        <w:t>Овоме би требало додати и чињеницу да др Стојановић има врло богато педагошко искуство стечено радом на универзитетима у САД: Johns Hopkins University, Gettysburg College, Notre Dame of Maryland University, Towson University, Miami University (Ohio), McDaniel College, Stevenson University.</w:t>
      </w:r>
    </w:p>
    <w:p w:rsidR="00A201DB" w:rsidRDefault="009177C9">
      <w:r>
        <w:rPr>
          <w:rFonts w:ascii="Times New Roman" w:hAnsi="Times New Roman" w:cs="Times New Roman"/>
          <w:sz w:val="24"/>
        </w:rPr>
        <w:t>Поменута дисертација др Павла Стојановића, која је под насловом „The Stoics and the Academics on the Apprehensive Impression</w:t>
      </w:r>
      <w:proofErr w:type="gramStart"/>
      <w:r>
        <w:rPr>
          <w:rFonts w:ascii="Times New Roman" w:hAnsi="Times New Roman" w:cs="Times New Roman"/>
          <w:sz w:val="24"/>
        </w:rPr>
        <w:t>“ одбрањена</w:t>
      </w:r>
      <w:proofErr w:type="gramEnd"/>
      <w:r>
        <w:rPr>
          <w:rFonts w:ascii="Times New Roman" w:hAnsi="Times New Roman" w:cs="Times New Roman"/>
          <w:sz w:val="24"/>
        </w:rPr>
        <w:t xml:space="preserve"> 2015.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на Johns Hopkins University, рађена је под менторством светски познатих стручњака Ричарда Бета и Мајкла Вилијамса који спадају међу водеће познаваоце ове филозофске тематике. </w:t>
      </w:r>
      <w:proofErr w:type="gramStart"/>
      <w:r>
        <w:rPr>
          <w:rFonts w:ascii="Times New Roman" w:hAnsi="Times New Roman" w:cs="Times New Roman"/>
          <w:sz w:val="24"/>
        </w:rPr>
        <w:t>У дисертацији и у својим објављеним радовима Стојановић показује темељно познавање филозофске проблематике која је предмет његовог основног интересовања, студиозно изграђен и методолошки заснован историјско-филозофски приступ, као и појмовну и лингвистичку компетенцију која је при обради оваквих тема неопходна.</w:t>
      </w:r>
      <w:proofErr w:type="gramEnd"/>
      <w:r>
        <w:rPr>
          <w:rFonts w:ascii="Times New Roman" w:hAnsi="Times New Roman" w:cs="Times New Roman"/>
          <w:sz w:val="24"/>
        </w:rPr>
        <w:t xml:space="preserve"> </w:t>
      </w:r>
    </w:p>
    <w:p w:rsidR="00A201DB" w:rsidRDefault="00A201DB"/>
    <w:p w:rsidR="00A201DB" w:rsidRPr="003A0074" w:rsidRDefault="009177C9">
      <w:pPr>
        <w:jc w:val="both"/>
      </w:pPr>
      <w:r>
        <w:rPr>
          <w:rFonts w:ascii="Times New Roman" w:hAnsi="Times New Roman" w:cs="Times New Roman"/>
          <w:b/>
          <w:sz w:val="24"/>
        </w:rPr>
        <w:t>Закључн</w:t>
      </w:r>
      <w:r w:rsidR="003A0074">
        <w:rPr>
          <w:rFonts w:ascii="Times New Roman" w:hAnsi="Times New Roman" w:cs="Times New Roman"/>
          <w:b/>
          <w:sz w:val="24"/>
        </w:rPr>
        <w:t>о мишљење и предлог Комисије</w:t>
      </w:r>
    </w:p>
    <w:p w:rsidR="00A201DB" w:rsidRDefault="00A201DB">
      <w:pPr>
        <w:jc w:val="both"/>
      </w:pPr>
    </w:p>
    <w:p w:rsidR="00A201DB" w:rsidRDefault="009177C9">
      <w:pPr>
        <w:jc w:val="both"/>
      </w:pPr>
      <w:proofErr w:type="gramStart"/>
      <w:r>
        <w:rPr>
          <w:rFonts w:ascii="Times New Roman" w:hAnsi="Times New Roman" w:cs="Times New Roman"/>
          <w:sz w:val="24"/>
        </w:rPr>
        <w:t>У светлу свих наведених релевантних података о пријављеним кандидатим, очито је да се Комисија не суочава са тешким задатком при избору.</w:t>
      </w:r>
      <w:proofErr w:type="gramEnd"/>
      <w:r>
        <w:rPr>
          <w:rFonts w:ascii="Times New Roman" w:hAnsi="Times New Roman" w:cs="Times New Roman"/>
          <w:sz w:val="24"/>
        </w:rPr>
        <w:t xml:space="preserve"> Кандидат др Павле Стојановић има сасвим јасне неспорне предности над кандидатом др Игором Коцићем. Стојановић је читаво своје академско образовање, од основних студија до доктората, стекао у области филозофије, док је Коцић основне и магистарске студије завршио на теологији, а докторске на Институту за изучавање друштва и знања при Бугарској академији наука. </w:t>
      </w:r>
      <w:proofErr w:type="gramStart"/>
      <w:r>
        <w:rPr>
          <w:rFonts w:ascii="Times New Roman" w:hAnsi="Times New Roman" w:cs="Times New Roman"/>
          <w:sz w:val="24"/>
        </w:rPr>
        <w:t>Већ овај други податак упућује на закључак да др Игор Коцић по свој прилици не задовољава ни формалне услове за избор.</w:t>
      </w:r>
      <w:proofErr w:type="gramEnd"/>
      <w:r>
        <w:rPr>
          <w:rFonts w:ascii="Times New Roman" w:hAnsi="Times New Roman" w:cs="Times New Roman"/>
          <w:sz w:val="24"/>
        </w:rPr>
        <w:t xml:space="preserve"> </w:t>
      </w:r>
      <w:proofErr w:type="gramStart"/>
      <w:r>
        <w:rPr>
          <w:rFonts w:ascii="Times New Roman" w:hAnsi="Times New Roman" w:cs="Times New Roman"/>
          <w:sz w:val="24"/>
        </w:rPr>
        <w:t>На сличан закључак нас наводи и поређење тема којима су се кандидати бавили у својим радовима.</w:t>
      </w:r>
      <w:proofErr w:type="gramEnd"/>
      <w:r>
        <w:rPr>
          <w:rFonts w:ascii="Times New Roman" w:hAnsi="Times New Roman" w:cs="Times New Roman"/>
          <w:sz w:val="24"/>
        </w:rPr>
        <w:t xml:space="preserve"> </w:t>
      </w:r>
      <w:proofErr w:type="gramStart"/>
      <w:r>
        <w:rPr>
          <w:rFonts w:ascii="Times New Roman" w:hAnsi="Times New Roman" w:cs="Times New Roman"/>
          <w:sz w:val="24"/>
        </w:rPr>
        <w:t>Радови кандидата др Коцића, и у погледу тематике као и у погледу методологије, изразито су теолошког карактера, док су радови кандидата др Стојановића стриктно филозофски.</w:t>
      </w:r>
      <w:proofErr w:type="gramEnd"/>
      <w:r>
        <w:rPr>
          <w:rFonts w:ascii="Times New Roman" w:hAnsi="Times New Roman" w:cs="Times New Roman"/>
          <w:sz w:val="24"/>
        </w:rPr>
        <w:t xml:space="preserve"> </w:t>
      </w:r>
      <w:proofErr w:type="gramStart"/>
      <w:r>
        <w:rPr>
          <w:rFonts w:ascii="Times New Roman" w:hAnsi="Times New Roman" w:cs="Times New Roman"/>
          <w:sz w:val="24"/>
        </w:rPr>
        <w:t>Као што се већ из наслова радова др Коцића може видети, ни један од њих се не тиче области за коју је расписан конкурс, док се сви радови кандидата Стојановића односе управо на ту област истраживања.</w:t>
      </w:r>
      <w:proofErr w:type="gramEnd"/>
    </w:p>
    <w:p w:rsidR="00A201DB" w:rsidRDefault="009177C9">
      <w:pPr>
        <w:jc w:val="both"/>
      </w:pPr>
      <w:proofErr w:type="gramStart"/>
      <w:r>
        <w:rPr>
          <w:rFonts w:ascii="Times New Roman" w:hAnsi="Times New Roman" w:cs="Times New Roman"/>
          <w:sz w:val="24"/>
        </w:rPr>
        <w:t>Када је реч о педагошком искуства кандидат Коцић га је стицао држећи општеобразовне предмете у средњим техничким школама у Крушевцу, док је Стојановић држао филозофске курсеве на значајним универзитетима у САД.</w:t>
      </w:r>
      <w:proofErr w:type="gramEnd"/>
    </w:p>
    <w:p w:rsidR="00A201DB" w:rsidRDefault="009177C9">
      <w:pPr>
        <w:jc w:val="both"/>
      </w:pPr>
      <w:proofErr w:type="gramStart"/>
      <w:r>
        <w:rPr>
          <w:rFonts w:ascii="Times New Roman" w:hAnsi="Times New Roman" w:cs="Times New Roman"/>
          <w:sz w:val="24"/>
        </w:rPr>
        <w:t>Све то је дошло до изражаја и у њиховим приступним предавањима.</w:t>
      </w:r>
      <w:proofErr w:type="gramEnd"/>
      <w:r>
        <w:rPr>
          <w:rFonts w:ascii="Times New Roman" w:hAnsi="Times New Roman" w:cs="Times New Roman"/>
          <w:sz w:val="24"/>
        </w:rPr>
        <w:t xml:space="preserve"> </w:t>
      </w:r>
      <w:proofErr w:type="gramStart"/>
      <w:r>
        <w:rPr>
          <w:rFonts w:ascii="Times New Roman" w:hAnsi="Times New Roman" w:cs="Times New Roman"/>
          <w:sz w:val="24"/>
        </w:rPr>
        <w:t>Задата тема предавања била је „Августин и скептицизам“.</w:t>
      </w:r>
      <w:proofErr w:type="gramEnd"/>
      <w:r>
        <w:rPr>
          <w:rFonts w:ascii="Times New Roman" w:hAnsi="Times New Roman" w:cs="Times New Roman"/>
          <w:sz w:val="24"/>
        </w:rPr>
        <w:t xml:space="preserve"> </w:t>
      </w:r>
      <w:proofErr w:type="gramStart"/>
      <w:r>
        <w:rPr>
          <w:rFonts w:ascii="Times New Roman" w:hAnsi="Times New Roman" w:cs="Times New Roman"/>
          <w:sz w:val="24"/>
        </w:rPr>
        <w:t>Кандидат Коцић је своје излагање завршио за мање од 20 минута.</w:t>
      </w:r>
      <w:proofErr w:type="gramEnd"/>
      <w:r>
        <w:rPr>
          <w:rFonts w:ascii="Times New Roman" w:hAnsi="Times New Roman" w:cs="Times New Roman"/>
          <w:sz w:val="24"/>
        </w:rPr>
        <w:t xml:space="preserve"> </w:t>
      </w:r>
      <w:proofErr w:type="gramStart"/>
      <w:r>
        <w:rPr>
          <w:rFonts w:ascii="Times New Roman" w:hAnsi="Times New Roman" w:cs="Times New Roman"/>
          <w:sz w:val="24"/>
        </w:rPr>
        <w:t xml:space="preserve">Оно се састојало од скупа прилично неповезаних, уопштених </w:t>
      </w:r>
      <w:r>
        <w:rPr>
          <w:rFonts w:ascii="Times New Roman" w:hAnsi="Times New Roman" w:cs="Times New Roman"/>
          <w:sz w:val="24"/>
        </w:rPr>
        <w:lastRenderedPageBreak/>
        <w:t>твдрњи.</w:t>
      </w:r>
      <w:proofErr w:type="gramEnd"/>
      <w:r>
        <w:rPr>
          <w:rFonts w:ascii="Times New Roman" w:hAnsi="Times New Roman" w:cs="Times New Roman"/>
          <w:sz w:val="24"/>
        </w:rPr>
        <w:t xml:space="preserve"> </w:t>
      </w:r>
      <w:proofErr w:type="gramStart"/>
      <w:r>
        <w:rPr>
          <w:rFonts w:ascii="Times New Roman" w:hAnsi="Times New Roman" w:cs="Times New Roman"/>
          <w:sz w:val="24"/>
        </w:rPr>
        <w:t>Кандидат није показао ни то да поседује дидактичке, нити филозофске односно историјско-филозофске методолошке способности.</w:t>
      </w:r>
      <w:proofErr w:type="gramEnd"/>
      <w:r>
        <w:rPr>
          <w:rFonts w:ascii="Times New Roman" w:hAnsi="Times New Roman" w:cs="Times New Roman"/>
          <w:sz w:val="24"/>
        </w:rPr>
        <w:t xml:space="preserve"> </w:t>
      </w:r>
      <w:proofErr w:type="gramStart"/>
      <w:r>
        <w:rPr>
          <w:rFonts w:ascii="Times New Roman" w:hAnsi="Times New Roman" w:cs="Times New Roman"/>
          <w:sz w:val="24"/>
        </w:rPr>
        <w:t>Насупрот томе, кандидат Стојановић одржао излагање у трајању од једног часа.</w:t>
      </w:r>
      <w:proofErr w:type="gramEnd"/>
      <w:r>
        <w:rPr>
          <w:rFonts w:ascii="Times New Roman" w:hAnsi="Times New Roman" w:cs="Times New Roman"/>
          <w:sz w:val="24"/>
        </w:rPr>
        <w:t xml:space="preserve"> </w:t>
      </w:r>
      <w:proofErr w:type="gramStart"/>
      <w:r>
        <w:rPr>
          <w:rFonts w:ascii="Times New Roman" w:hAnsi="Times New Roman" w:cs="Times New Roman"/>
          <w:sz w:val="24"/>
        </w:rPr>
        <w:t>Излагање је било врло систематично, повезано и прецизно тематски фокусирано, а сложени проблеми и аргументи изложени су на јасан и пријемчив начин уз коришћење прегледне и за слушаоце корисне презентација.</w:t>
      </w:r>
      <w:proofErr w:type="gramEnd"/>
      <w:r>
        <w:rPr>
          <w:rFonts w:ascii="Times New Roman" w:hAnsi="Times New Roman" w:cs="Times New Roman"/>
          <w:sz w:val="24"/>
        </w:rPr>
        <w:t xml:space="preserve"> </w:t>
      </w:r>
      <w:proofErr w:type="gramStart"/>
      <w:r>
        <w:rPr>
          <w:rFonts w:ascii="Times New Roman" w:hAnsi="Times New Roman" w:cs="Times New Roman"/>
          <w:sz w:val="24"/>
        </w:rPr>
        <w:t>Стојановић је испољио изразите дидактичке способности и педагошку компетентност за теме из историје филозофије.</w:t>
      </w:r>
      <w:proofErr w:type="gramEnd"/>
      <w:r>
        <w:rPr>
          <w:rFonts w:ascii="Times New Roman" w:hAnsi="Times New Roman" w:cs="Times New Roman"/>
          <w:sz w:val="24"/>
        </w:rPr>
        <w:t xml:space="preserve"> Узевши у обзир све релевантне елементе за оцењивање приступних предавања кандидата, комисија је др Игору Коцићу дала укупну оцену 2</w:t>
      </w:r>
      <w:proofErr w:type="gramStart"/>
      <w:r>
        <w:rPr>
          <w:rFonts w:ascii="Times New Roman" w:hAnsi="Times New Roman" w:cs="Times New Roman"/>
          <w:sz w:val="24"/>
        </w:rPr>
        <w:t>,1</w:t>
      </w:r>
      <w:proofErr w:type="gramEnd"/>
      <w:r>
        <w:rPr>
          <w:rFonts w:ascii="Times New Roman" w:hAnsi="Times New Roman" w:cs="Times New Roman"/>
          <w:sz w:val="24"/>
        </w:rPr>
        <w:t>, док је предавање др Павле Стојановић оценила укупном оценом 5.</w:t>
      </w:r>
    </w:p>
    <w:p w:rsidR="00A201DB" w:rsidRDefault="009177C9">
      <w:pPr>
        <w:jc w:val="both"/>
      </w:pPr>
      <w:r>
        <w:rPr>
          <w:rFonts w:ascii="Times New Roman" w:hAnsi="Times New Roman" w:cs="Times New Roman"/>
          <w:sz w:val="24"/>
        </w:rPr>
        <w:t>С обзиром на све чињенице изнете у овом Извештају, предлажемо Изборном већу Филозофског факултета Универзитета у Београду да се др Павле Стојановић изабере у звање доцента за ужу научну област Општа филозофија – тежиште истраживања: хелнистичка и средњовековна филозофија, са пуним радним временом, на одређено време од пет година.</w:t>
      </w:r>
    </w:p>
    <w:p w:rsidR="00A201DB" w:rsidRDefault="009177C9">
      <w:pPr>
        <w:jc w:val="both"/>
      </w:pPr>
      <w:r>
        <w:rPr>
          <w:rFonts w:ascii="Times New Roman" w:hAnsi="Times New Roman" w:cs="Times New Roman"/>
          <w:sz w:val="24"/>
        </w:rPr>
        <w:t xml:space="preserve">     </w:t>
      </w:r>
    </w:p>
    <w:p w:rsidR="00A201DB" w:rsidRDefault="009177C9">
      <w:pPr>
        <w:jc w:val="both"/>
      </w:pPr>
      <w:proofErr w:type="gramStart"/>
      <w:r>
        <w:rPr>
          <w:rFonts w:ascii="Times New Roman" w:hAnsi="Times New Roman" w:cs="Times New Roman"/>
          <w:sz w:val="24"/>
        </w:rPr>
        <w:t>У Београду, 08.</w:t>
      </w:r>
      <w:proofErr w:type="gramEnd"/>
      <w:r>
        <w:rPr>
          <w:rFonts w:ascii="Times New Roman" w:hAnsi="Times New Roman" w:cs="Times New Roman"/>
          <w:sz w:val="24"/>
        </w:rPr>
        <w:t xml:space="preserve"> 10. 2021. </w:t>
      </w:r>
    </w:p>
    <w:p w:rsidR="00A201DB" w:rsidRDefault="009177C9">
      <w:pPr>
        <w:jc w:val="both"/>
      </w:pPr>
      <w:r>
        <w:rPr>
          <w:rFonts w:ascii="Times New Roman" w:hAnsi="Times New Roman" w:cs="Times New Roman"/>
          <w:sz w:val="24"/>
        </w:rPr>
        <w:t xml:space="preserve">                                                                                                     Чланови комисије:</w:t>
      </w:r>
    </w:p>
    <w:p w:rsidR="00A201DB" w:rsidRDefault="00A201DB">
      <w:pPr>
        <w:jc w:val="both"/>
      </w:pPr>
    </w:p>
    <w:p w:rsidR="00A201DB" w:rsidRDefault="009177C9">
      <w:pPr>
        <w:jc w:val="right"/>
      </w:pPr>
      <w:r>
        <w:rPr>
          <w:rFonts w:ascii="Times New Roman" w:hAnsi="Times New Roman" w:cs="Times New Roman"/>
          <w:sz w:val="24"/>
        </w:rPr>
        <w:t>_______________________________________</w:t>
      </w:r>
    </w:p>
    <w:p w:rsidR="00A201DB" w:rsidRDefault="009177C9">
      <w:pPr>
        <w:jc w:val="right"/>
      </w:pPr>
      <w:proofErr w:type="gramStart"/>
      <w:r>
        <w:rPr>
          <w:rFonts w:ascii="Times New Roman" w:hAnsi="Times New Roman" w:cs="Times New Roman"/>
          <w:sz w:val="24"/>
        </w:rPr>
        <w:t>др</w:t>
      </w:r>
      <w:proofErr w:type="gramEnd"/>
      <w:r>
        <w:rPr>
          <w:rFonts w:ascii="Times New Roman" w:hAnsi="Times New Roman" w:cs="Times New Roman"/>
          <w:sz w:val="24"/>
        </w:rPr>
        <w:t xml:space="preserve"> Драго Ђурић, редовни професор</w:t>
      </w:r>
    </w:p>
    <w:p w:rsidR="00A201DB" w:rsidRDefault="009177C9">
      <w:pPr>
        <w:jc w:val="right"/>
      </w:pPr>
      <w:r>
        <w:rPr>
          <w:rFonts w:ascii="Times New Roman" w:hAnsi="Times New Roman" w:cs="Times New Roman"/>
          <w:sz w:val="24"/>
        </w:rPr>
        <w:t>Филозофски факултет, Универзитет у Београду</w:t>
      </w:r>
    </w:p>
    <w:p w:rsidR="00A201DB" w:rsidRDefault="00A201DB">
      <w:pPr>
        <w:jc w:val="right"/>
      </w:pPr>
    </w:p>
    <w:p w:rsidR="00A201DB" w:rsidRDefault="009177C9">
      <w:pPr>
        <w:jc w:val="right"/>
      </w:pPr>
      <w:r>
        <w:rPr>
          <w:rFonts w:ascii="Times New Roman" w:hAnsi="Times New Roman" w:cs="Times New Roman"/>
          <w:sz w:val="24"/>
        </w:rPr>
        <w:t xml:space="preserve">                                                                       __________________________________________                             </w:t>
      </w:r>
    </w:p>
    <w:p w:rsidR="00A201DB" w:rsidRDefault="009177C9">
      <w:pPr>
        <w:jc w:val="right"/>
      </w:pPr>
      <w:r>
        <w:rPr>
          <w:rFonts w:ascii="Times New Roman" w:hAnsi="Times New Roman" w:cs="Times New Roman"/>
          <w:sz w:val="24"/>
        </w:rPr>
        <w:t>Др Живан Лазовић, редовни професор</w:t>
      </w:r>
    </w:p>
    <w:p w:rsidR="00A201DB" w:rsidRDefault="009177C9">
      <w:pPr>
        <w:jc w:val="right"/>
      </w:pPr>
      <w:r>
        <w:rPr>
          <w:rFonts w:ascii="Times New Roman" w:hAnsi="Times New Roman" w:cs="Times New Roman"/>
          <w:sz w:val="24"/>
        </w:rPr>
        <w:t>Филозофски факултет, Универзитет у Београду</w:t>
      </w:r>
    </w:p>
    <w:p w:rsidR="00A201DB" w:rsidRDefault="00A201DB">
      <w:pPr>
        <w:jc w:val="right"/>
      </w:pPr>
    </w:p>
    <w:p w:rsidR="00A201DB" w:rsidRDefault="009177C9">
      <w:pPr>
        <w:jc w:val="right"/>
      </w:pPr>
      <w:r>
        <w:rPr>
          <w:rFonts w:ascii="Times New Roman" w:hAnsi="Times New Roman" w:cs="Times New Roman"/>
          <w:sz w:val="24"/>
        </w:rPr>
        <w:t xml:space="preserve">                                                               ________________________________________</w:t>
      </w:r>
    </w:p>
    <w:p w:rsidR="00A201DB" w:rsidRDefault="009177C9">
      <w:pPr>
        <w:jc w:val="right"/>
      </w:pPr>
      <w:r>
        <w:rPr>
          <w:rFonts w:ascii="Times New Roman" w:hAnsi="Times New Roman" w:cs="Times New Roman"/>
          <w:sz w:val="24"/>
        </w:rPr>
        <w:t>Др Дејан-Вук Станковић, ванредни професор</w:t>
      </w:r>
    </w:p>
    <w:p w:rsidR="00A201DB" w:rsidRDefault="009177C9" w:rsidP="00AE2E66">
      <w:pPr>
        <w:jc w:val="right"/>
      </w:pPr>
      <w:r>
        <w:rPr>
          <w:rFonts w:ascii="Times New Roman" w:hAnsi="Times New Roman" w:cs="Times New Roman"/>
          <w:sz w:val="24"/>
        </w:rPr>
        <w:t>Учитељски факултет, Универзитета у Београду</w:t>
      </w:r>
    </w:p>
    <w:sectPr w:rsidR="00A201DB" w:rsidSect="00A201DB">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useFELayout/>
  </w:compat>
  <w:rsids>
    <w:rsidRoot w:val="00A201DB"/>
    <w:rsid w:val="003A0074"/>
    <w:rsid w:val="00422635"/>
    <w:rsid w:val="005D3101"/>
    <w:rsid w:val="009177C9"/>
    <w:rsid w:val="00A201DB"/>
    <w:rsid w:val="00AE2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6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CocoaOOXMLWriter/1561.61</generator>
</meta>
</file>

<file path=customXml/itemProps1.xml><?xml version="1.0" encoding="utf-8"?>
<ds:datastoreItem xmlns:ds="http://schemas.openxmlformats.org/officeDocument/2006/customXml" ds:itemID="{D79E59A0-9FA6-40E5-89CC-44BF5B4D08A9}">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1904</Words>
  <Characters>10858</Characters>
  <Application>Microsoft Office Word</Application>
  <DocSecurity>0</DocSecurity>
  <Lines>90</Lines>
  <Paragraphs>25</Paragraphs>
  <ScaleCrop>false</ScaleCrop>
  <Company>Grizli777</Company>
  <LinksUpToDate>false</LinksUpToDate>
  <CharactersWithSpaces>12737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dc:creator>
  <cp:lastModifiedBy>Korisnici</cp:lastModifiedBy>
  <cp:revision>5</cp:revision>
  <cp:lastPrinted>2021-10-08T08:10:00Z</cp:lastPrinted>
  <dcterms:created xsi:type="dcterms:W3CDTF">2021-10-08T05:25:00Z</dcterms:created>
  <dcterms:modified xsi:type="dcterms:W3CDTF">2021-10-08T08:12:00Z</dcterms:modified>
</cp:coreProperties>
</file>